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F1F1E" w14:textId="74D95D6F" w:rsidR="00787F3E" w:rsidRDefault="00787F3E">
      <w:pPr>
        <w:rPr>
          <w:b/>
          <w:bCs/>
          <w:sz w:val="32"/>
          <w:szCs w:val="32"/>
          <w:lang w:val="nl-NL"/>
        </w:rPr>
      </w:pPr>
      <w:r>
        <w:rPr>
          <w:b/>
          <w:bCs/>
          <w:noProof/>
          <w:sz w:val="32"/>
          <w:szCs w:val="32"/>
          <w:lang w:val="nl-NL"/>
        </w:rPr>
        <w:drawing>
          <wp:anchor distT="0" distB="0" distL="114300" distR="114300" simplePos="0" relativeHeight="251658240" behindDoc="0" locked="0" layoutInCell="1" allowOverlap="1" wp14:anchorId="51E259FE" wp14:editId="5E90D7F0">
            <wp:simplePos x="0" y="0"/>
            <wp:positionH relativeFrom="column">
              <wp:posOffset>3865510</wp:posOffset>
            </wp:positionH>
            <wp:positionV relativeFrom="paragraph">
              <wp:posOffset>458</wp:posOffset>
            </wp:positionV>
            <wp:extent cx="1840230" cy="935355"/>
            <wp:effectExtent l="0" t="0" r="0" b="0"/>
            <wp:wrapTopAndBottom/>
            <wp:docPr id="389774974" name="Picture 1" descr="A white heart on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774974" name="Picture 1" descr="A white heart on a black background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230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540BE8" w14:textId="3A5CE6CD" w:rsidR="00357B7A" w:rsidRDefault="00DF5E1A">
      <w:pPr>
        <w:rPr>
          <w:b/>
          <w:bCs/>
          <w:sz w:val="32"/>
          <w:szCs w:val="32"/>
          <w:lang w:val="nl-NL"/>
        </w:rPr>
      </w:pPr>
      <w:r>
        <w:rPr>
          <w:b/>
          <w:bCs/>
          <w:sz w:val="32"/>
          <w:szCs w:val="32"/>
          <w:lang w:val="nl-NL"/>
        </w:rPr>
        <w:t>Privacyverklaring</w:t>
      </w:r>
    </w:p>
    <w:p w14:paraId="0C5FE6E8" w14:textId="77777777" w:rsidR="00DF5E1A" w:rsidRDefault="00DF5E1A">
      <w:pPr>
        <w:rPr>
          <w:lang w:val="nl-NL"/>
        </w:rPr>
      </w:pPr>
    </w:p>
    <w:p w14:paraId="669577C0" w14:textId="77777777" w:rsidR="00E90DB6" w:rsidRDefault="00DF5E1A">
      <w:r>
        <w:rPr>
          <w:lang w:val="nl-NL"/>
        </w:rPr>
        <w:t>Als muziektherapeute dien ik mij te houden aan de Algemene Verordening Gegevensbescherming (AVG) die per 25 mei 2018 geld</w:t>
      </w:r>
      <w:r w:rsidR="00E90DB6">
        <w:rPr>
          <w:lang w:val="nl-NL"/>
        </w:rPr>
        <w:t>en</w:t>
      </w:r>
      <w:r>
        <w:rPr>
          <w:lang w:val="nl-NL"/>
        </w:rPr>
        <w:t xml:space="preserve">. </w:t>
      </w:r>
      <w:r w:rsidR="003C4677" w:rsidRPr="003C4677">
        <w:t xml:space="preserve">Voor een goede behandeling is het noodzakelijk dat ik, als uw behandelende </w:t>
      </w:r>
      <w:r w:rsidR="003C4677">
        <w:rPr>
          <w:lang w:val="nl-NL"/>
        </w:rPr>
        <w:t>muziek</w:t>
      </w:r>
      <w:r w:rsidR="003C4677" w:rsidRPr="003C4677">
        <w:t>therapeut, een dossier aanleg. D</w:t>
      </w:r>
      <w:r w:rsidR="003C4677">
        <w:rPr>
          <w:lang w:val="nl-NL"/>
        </w:rPr>
        <w:t xml:space="preserve">aarnaast is dit wettelijk verplicht </w:t>
      </w:r>
      <w:r w:rsidR="003C4677" w:rsidRPr="003C4677">
        <w:t xml:space="preserve">door de WGBO. </w:t>
      </w:r>
    </w:p>
    <w:p w14:paraId="546220E8" w14:textId="77777777" w:rsidR="00E90DB6" w:rsidRDefault="00E90DB6"/>
    <w:p w14:paraId="5919803E" w14:textId="1F603E3B" w:rsidR="00DF5E1A" w:rsidRDefault="003C4677">
      <w:pPr>
        <w:rPr>
          <w:lang w:val="nl-NL"/>
        </w:rPr>
      </w:pPr>
      <w:r w:rsidRPr="003C4677">
        <w:t xml:space="preserve">Uw dossier bevat </w:t>
      </w:r>
      <w:r w:rsidR="00E90DB6">
        <w:rPr>
          <w:lang w:val="nl-NL"/>
        </w:rPr>
        <w:t>de volgende elementen:</w:t>
      </w:r>
    </w:p>
    <w:p w14:paraId="1731882E" w14:textId="55B981A9" w:rsidR="00E90DB6" w:rsidRDefault="00E90DB6" w:rsidP="00E90DB6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Persoonsgegevens</w:t>
      </w:r>
    </w:p>
    <w:p w14:paraId="3F91CEA7" w14:textId="6521DCAF" w:rsidR="00E90DB6" w:rsidRDefault="00E90DB6" w:rsidP="00E90DB6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Gegevens over uw gezondheid</w:t>
      </w:r>
    </w:p>
    <w:p w14:paraId="546985E8" w14:textId="77777777" w:rsidR="00E90DB6" w:rsidRDefault="00E90DB6" w:rsidP="00844932">
      <w:pPr>
        <w:rPr>
          <w:lang w:val="nl-NL"/>
        </w:rPr>
      </w:pPr>
    </w:p>
    <w:p w14:paraId="05CDBCDC" w14:textId="01EEAF28" w:rsidR="00844932" w:rsidRDefault="00844932" w:rsidP="00844932">
      <w:r>
        <w:rPr>
          <w:lang w:val="nl-NL"/>
        </w:rPr>
        <w:t xml:space="preserve">Op grond van de Wet op de geneeskundige behandelingsovereenkomst (WGBO) is het voor mij als zorgverlener wettelijk verplicht om een dossier bij te houden. </w:t>
      </w:r>
      <w:r w:rsidRPr="00844932">
        <w:t xml:space="preserve">Uw dossier bevat </w:t>
      </w:r>
      <w:r>
        <w:rPr>
          <w:lang w:val="nl-NL"/>
        </w:rPr>
        <w:t xml:space="preserve">naast persoonsgegevens en </w:t>
      </w:r>
      <w:r w:rsidRPr="00844932">
        <w:t xml:space="preserve">aantekeningen over uw gezondheidstoestand, </w:t>
      </w:r>
      <w:r>
        <w:rPr>
          <w:lang w:val="nl-NL"/>
        </w:rPr>
        <w:t xml:space="preserve">ook </w:t>
      </w:r>
      <w:r w:rsidRPr="00844932">
        <w:t xml:space="preserve">gegevens over de uitgevoerde behandelingen en documenten die voor uw behandeling van belang zijn, zoals (evaluatie-) verslagen, brieven en informatie die ik – indien u daar toestemming voor hebt gegeven – bij andere zorgverleners heb opgevraagd. </w:t>
      </w:r>
    </w:p>
    <w:p w14:paraId="502B5CCA" w14:textId="77777777" w:rsidR="00D742EF" w:rsidRDefault="00D742EF" w:rsidP="00844932"/>
    <w:p w14:paraId="00E7518C" w14:textId="76C180F1" w:rsidR="00844932" w:rsidRDefault="00D742EF" w:rsidP="00844932">
      <w:pPr>
        <w:rPr>
          <w:i/>
          <w:iCs/>
          <w:lang w:val="nl-NL"/>
        </w:rPr>
      </w:pPr>
      <w:r>
        <w:rPr>
          <w:i/>
          <w:iCs/>
          <w:lang w:val="nl-NL"/>
        </w:rPr>
        <w:t>Bewaartermijn</w:t>
      </w:r>
    </w:p>
    <w:p w14:paraId="610D17A7" w14:textId="5D9AEB96" w:rsidR="00D742EF" w:rsidRDefault="00D742EF" w:rsidP="00844932">
      <w:pPr>
        <w:rPr>
          <w:lang w:val="nl-NL"/>
        </w:rPr>
      </w:pPr>
      <w:r>
        <w:rPr>
          <w:lang w:val="nl-NL"/>
        </w:rPr>
        <w:t xml:space="preserve">De WGBO hanteert als hoofdregel dat medische dossiers een bewaartermijn hebben van 15 jaar. Voor financiële gegevens geld een bewaartermijn van zeven jaar. </w:t>
      </w:r>
    </w:p>
    <w:p w14:paraId="6C5CC973" w14:textId="77777777" w:rsidR="00D742EF" w:rsidRDefault="00D742EF" w:rsidP="00844932">
      <w:pPr>
        <w:rPr>
          <w:lang w:val="nl-NL"/>
        </w:rPr>
      </w:pPr>
    </w:p>
    <w:p w14:paraId="7A7CF98D" w14:textId="0FE90604" w:rsidR="00D742EF" w:rsidRDefault="004675A4" w:rsidP="00844932">
      <w:pPr>
        <w:rPr>
          <w:i/>
          <w:iCs/>
          <w:lang w:val="nl-NL"/>
        </w:rPr>
      </w:pPr>
      <w:r>
        <w:rPr>
          <w:i/>
          <w:iCs/>
          <w:lang w:val="nl-NL"/>
        </w:rPr>
        <w:t>Beroepsgeheim</w:t>
      </w:r>
    </w:p>
    <w:p w14:paraId="75D819AB" w14:textId="77777777" w:rsidR="008F68B5" w:rsidRDefault="00235E2B" w:rsidP="00844932">
      <w:pPr>
        <w:rPr>
          <w:lang w:val="nl-NL"/>
        </w:rPr>
      </w:pPr>
      <w:r>
        <w:rPr>
          <w:lang w:val="nl-NL"/>
        </w:rPr>
        <w:t xml:space="preserve">Op grond van de beroepscode geldt voor mij als therapeut een geheimhoudingsplicht. </w:t>
      </w:r>
      <w:r w:rsidR="008F68B5">
        <w:rPr>
          <w:lang w:val="nl-NL"/>
        </w:rPr>
        <w:t xml:space="preserve">Om dit te waarborgen zorg ik ervoor dat onbevoegden geen toegang hebben tot uw gegevens en dat ik zorgvuldig omga met uw persoonlijke en medische gegevens. Ik ben </w:t>
      </w:r>
      <w:proofErr w:type="gramStart"/>
      <w:r w:rsidR="008F68B5">
        <w:rPr>
          <w:lang w:val="nl-NL"/>
        </w:rPr>
        <w:t>ZZP-er</w:t>
      </w:r>
      <w:proofErr w:type="gramEnd"/>
      <w:r w:rsidR="008F68B5">
        <w:rPr>
          <w:lang w:val="nl-NL"/>
        </w:rPr>
        <w:t xml:space="preserve"> wat betekent dat ik de enige ben die toegang heeft tot uw dossier. </w:t>
      </w:r>
    </w:p>
    <w:p w14:paraId="6D5533A3" w14:textId="77777777" w:rsidR="008F68B5" w:rsidRDefault="008F68B5" w:rsidP="00844932">
      <w:pPr>
        <w:rPr>
          <w:lang w:val="nl-NL"/>
        </w:rPr>
      </w:pPr>
    </w:p>
    <w:p w14:paraId="09F65210" w14:textId="77777777" w:rsidR="00957DB5" w:rsidRDefault="00957DB5" w:rsidP="00844932">
      <w:pPr>
        <w:rPr>
          <w:i/>
          <w:iCs/>
          <w:lang w:val="nl-NL"/>
        </w:rPr>
      </w:pPr>
      <w:r>
        <w:rPr>
          <w:i/>
          <w:iCs/>
          <w:lang w:val="nl-NL"/>
        </w:rPr>
        <w:t>Andere doeleinden</w:t>
      </w:r>
    </w:p>
    <w:p w14:paraId="5B467285" w14:textId="77777777" w:rsidR="00957DB5" w:rsidRDefault="00957DB5" w:rsidP="00844932">
      <w:pPr>
        <w:rPr>
          <w:lang w:val="nl-NL"/>
        </w:rPr>
      </w:pPr>
      <w:r>
        <w:rPr>
          <w:lang w:val="nl-NL"/>
        </w:rPr>
        <w:t>Met uw expliciete toestemming kunnen uw gegevens voor de volgende doeleinden worden gebruikt:</w:t>
      </w:r>
    </w:p>
    <w:p w14:paraId="1E9C4682" w14:textId="7EB6BBD8" w:rsidR="00957DB5" w:rsidRDefault="00957DB5" w:rsidP="00957DB5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Voor een waarnemend collega wanneer mijn werkzaamheden worden overgenomen bij mijn afwezigheid</w:t>
      </w:r>
    </w:p>
    <w:p w14:paraId="56BC8B09" w14:textId="6236F194" w:rsidR="004675A4" w:rsidRDefault="00957DB5" w:rsidP="00957DB5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Voor anoniem gebruik bij intercollegiale toetsing zoals supervisie of intervisie</w:t>
      </w:r>
    </w:p>
    <w:p w14:paraId="1C64CDC6" w14:textId="0AE3DB83" w:rsidR="00957DB5" w:rsidRDefault="00957DB5" w:rsidP="00957DB5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Wanneer bij start of afronden van uw behandeling uw huisarts wenst/dient geïnformeerd te worden</w:t>
      </w:r>
    </w:p>
    <w:p w14:paraId="03C3C573" w14:textId="61FE5E65" w:rsidR="00957DB5" w:rsidRDefault="00957DB5" w:rsidP="00957DB5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Bij doorverwijzing naar een andere collega</w:t>
      </w:r>
    </w:p>
    <w:p w14:paraId="7F0FF0AE" w14:textId="6F87EF82" w:rsidR="00957DB5" w:rsidRDefault="00957DB5" w:rsidP="00957DB5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Indien uitwisseling van informatie met een andere collega noodzakelijk is</w:t>
      </w:r>
    </w:p>
    <w:p w14:paraId="06F1FCC8" w14:textId="77777777" w:rsidR="00957DB5" w:rsidRDefault="00957DB5" w:rsidP="00957DB5">
      <w:pPr>
        <w:rPr>
          <w:lang w:val="nl-NL"/>
        </w:rPr>
      </w:pPr>
    </w:p>
    <w:p w14:paraId="13A2E95A" w14:textId="77777777" w:rsidR="00957DB5" w:rsidRDefault="00957DB5" w:rsidP="00957DB5">
      <w:pPr>
        <w:rPr>
          <w:lang w:val="nl-NL"/>
        </w:rPr>
      </w:pPr>
    </w:p>
    <w:p w14:paraId="5C5E7AE3" w14:textId="3DE83620" w:rsidR="00957DB5" w:rsidRDefault="00957DB5" w:rsidP="00957DB5">
      <w:pPr>
        <w:rPr>
          <w:i/>
          <w:iCs/>
          <w:lang w:val="nl-NL"/>
        </w:rPr>
      </w:pPr>
      <w:r>
        <w:rPr>
          <w:i/>
          <w:iCs/>
          <w:lang w:val="nl-NL"/>
        </w:rPr>
        <w:lastRenderedPageBreak/>
        <w:t>Privacy op de zorgnota</w:t>
      </w:r>
    </w:p>
    <w:p w14:paraId="4B2AE235" w14:textId="54371087" w:rsidR="00C46DAB" w:rsidRDefault="00C46DAB" w:rsidP="00844932">
      <w:pPr>
        <w:rPr>
          <w:lang w:val="nl-NL"/>
        </w:rPr>
      </w:pPr>
      <w:r>
        <w:rPr>
          <w:lang w:val="nl-NL"/>
        </w:rPr>
        <w:t>Om een factuur op te kunnen stellen, gebruik ik een klein deel van uw dossier. De volgende gegevens staan op de nota vermeld:</w:t>
      </w:r>
    </w:p>
    <w:p w14:paraId="6C10661D" w14:textId="77777777" w:rsidR="00C46DAB" w:rsidRPr="00C46DAB" w:rsidRDefault="00C46DAB" w:rsidP="00C46DAB">
      <w:pPr>
        <w:pStyle w:val="ListParagraph"/>
        <w:numPr>
          <w:ilvl w:val="0"/>
          <w:numId w:val="1"/>
        </w:numPr>
      </w:pPr>
      <w:r w:rsidRPr="00C46DAB">
        <w:t>Uw naam, adres en woonplaats</w:t>
      </w:r>
    </w:p>
    <w:p w14:paraId="4C2A5E0C" w14:textId="77777777" w:rsidR="00C46DAB" w:rsidRPr="00C46DAB" w:rsidRDefault="00C46DAB" w:rsidP="00C46DAB">
      <w:pPr>
        <w:pStyle w:val="ListParagraph"/>
        <w:numPr>
          <w:ilvl w:val="0"/>
          <w:numId w:val="1"/>
        </w:numPr>
      </w:pPr>
      <w:r w:rsidRPr="00C46DAB">
        <w:t>Uw geboortedatum</w:t>
      </w:r>
    </w:p>
    <w:p w14:paraId="1066C169" w14:textId="77777777" w:rsidR="00C46DAB" w:rsidRPr="00C46DAB" w:rsidRDefault="00C46DAB" w:rsidP="00C46DAB">
      <w:pPr>
        <w:pStyle w:val="ListParagraph"/>
        <w:numPr>
          <w:ilvl w:val="0"/>
          <w:numId w:val="1"/>
        </w:numPr>
      </w:pPr>
      <w:r w:rsidRPr="00C46DAB">
        <w:t>De datum van de behandeling</w:t>
      </w:r>
    </w:p>
    <w:p w14:paraId="5116A4D2" w14:textId="77777777" w:rsidR="00C46DAB" w:rsidRPr="00C46DAB" w:rsidRDefault="00C46DAB" w:rsidP="00C46DAB">
      <w:pPr>
        <w:pStyle w:val="ListParagraph"/>
        <w:numPr>
          <w:ilvl w:val="0"/>
          <w:numId w:val="1"/>
        </w:numPr>
      </w:pPr>
      <w:r w:rsidRPr="00C46DAB">
        <w:t>Een korte omschrijving van de behandeling zoals voorgeschreven door de zorgverzekeraar, de prestatiecode van mijn beroepsvereniging en ‘behandeling vaktherapie’, intake of evaluatiegesprek etc. </w:t>
      </w:r>
    </w:p>
    <w:p w14:paraId="1502C61B" w14:textId="1F5B1DAA" w:rsidR="00C46DAB" w:rsidRDefault="00C46DAB" w:rsidP="00C46DAB">
      <w:pPr>
        <w:pStyle w:val="ListParagraph"/>
        <w:numPr>
          <w:ilvl w:val="0"/>
          <w:numId w:val="1"/>
        </w:numPr>
      </w:pPr>
      <w:r w:rsidRPr="00C46DAB">
        <w:t>De kosten van het consult</w:t>
      </w:r>
    </w:p>
    <w:p w14:paraId="280AF3AE" w14:textId="77777777" w:rsidR="00C46DAB" w:rsidRDefault="00C46DAB" w:rsidP="00C46DAB"/>
    <w:p w14:paraId="67EABDA4" w14:textId="175D854B" w:rsidR="00C46DAB" w:rsidRDefault="002233B9" w:rsidP="00C46DAB">
      <w:pPr>
        <w:rPr>
          <w:lang w:val="nl-NL"/>
        </w:rPr>
      </w:pPr>
      <w:proofErr w:type="gramStart"/>
      <w:r>
        <w:rPr>
          <w:lang w:val="nl-NL"/>
        </w:rPr>
        <w:t>Indien</w:t>
      </w:r>
      <w:proofErr w:type="gramEnd"/>
      <w:r>
        <w:rPr>
          <w:lang w:val="nl-NL"/>
        </w:rPr>
        <w:t xml:space="preserve"> u naar aanleiding van deze informatie nog vragen heeft, kunt op de volgende manieren contact met mij opnemen:</w:t>
      </w:r>
    </w:p>
    <w:p w14:paraId="344E92F6" w14:textId="77777777" w:rsidR="002233B9" w:rsidRPr="002233B9" w:rsidRDefault="002233B9" w:rsidP="00C46DAB">
      <w:pPr>
        <w:rPr>
          <w:lang w:val="nl-NL"/>
        </w:rPr>
      </w:pPr>
    </w:p>
    <w:p w14:paraId="11B9A46F" w14:textId="33F86A4C" w:rsidR="008F68B5" w:rsidRDefault="002233B9" w:rsidP="00844932">
      <w:pPr>
        <w:rPr>
          <w:lang w:val="nl-NL"/>
        </w:rPr>
      </w:pPr>
      <w:r>
        <w:rPr>
          <w:lang w:val="nl-NL"/>
        </w:rPr>
        <w:t>Tel. 06-41015052</w:t>
      </w:r>
    </w:p>
    <w:p w14:paraId="547E6503" w14:textId="035A04D6" w:rsidR="002233B9" w:rsidRPr="004675A4" w:rsidRDefault="002233B9" w:rsidP="00844932">
      <w:pPr>
        <w:rPr>
          <w:lang w:val="nl-NL"/>
        </w:rPr>
      </w:pPr>
      <w:r>
        <w:rPr>
          <w:lang w:val="nl-NL"/>
        </w:rPr>
        <w:t xml:space="preserve">Mail. </w:t>
      </w:r>
      <w:proofErr w:type="gramStart"/>
      <w:r>
        <w:rPr>
          <w:lang w:val="nl-NL"/>
        </w:rPr>
        <w:t>praktijkdoremieke@gmail.com</w:t>
      </w:r>
      <w:proofErr w:type="gramEnd"/>
    </w:p>
    <w:sectPr w:rsidR="002233B9" w:rsidRPr="004675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C5176"/>
    <w:multiLevelType w:val="hybridMultilevel"/>
    <w:tmpl w:val="0CEE623E"/>
    <w:lvl w:ilvl="0" w:tplc="5D46D5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4282D"/>
    <w:multiLevelType w:val="multilevel"/>
    <w:tmpl w:val="0DE6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1533498">
    <w:abstractNumId w:val="0"/>
  </w:num>
  <w:num w:numId="2" w16cid:durableId="14771936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4771936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4771936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4771936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4771936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1A"/>
    <w:rsid w:val="002233B9"/>
    <w:rsid w:val="00235E2B"/>
    <w:rsid w:val="00357B7A"/>
    <w:rsid w:val="003C4677"/>
    <w:rsid w:val="004675A4"/>
    <w:rsid w:val="00787F3E"/>
    <w:rsid w:val="008024A8"/>
    <w:rsid w:val="00844932"/>
    <w:rsid w:val="008F68B5"/>
    <w:rsid w:val="00957DB5"/>
    <w:rsid w:val="00BD70DD"/>
    <w:rsid w:val="00C46DAB"/>
    <w:rsid w:val="00D742EF"/>
    <w:rsid w:val="00DB0B57"/>
    <w:rsid w:val="00DF5E1A"/>
    <w:rsid w:val="00E9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7660D0"/>
  <w15:chartTrackingRefBased/>
  <w15:docId w15:val="{5C50A1CC-4959-1E40-AB75-3E5C9691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DB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493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6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5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9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Hertog, M.E. den (Mieke)</dc:creator>
  <cp:keywords/>
  <dc:description/>
  <cp:lastModifiedBy>Hertog, M.E. den (Mieke)</cp:lastModifiedBy>
  <cp:revision>11</cp:revision>
  <dcterms:created xsi:type="dcterms:W3CDTF">2023-05-18T19:23:00Z</dcterms:created>
  <dcterms:modified xsi:type="dcterms:W3CDTF">2023-05-19T07:44:00Z</dcterms:modified>
</cp:coreProperties>
</file>